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2AAA7" w14:textId="59678B01" w:rsidR="00F31EA7" w:rsidRDefault="004E1708" w:rsidP="004E1708">
      <w:pPr>
        <w:jc w:val="center"/>
        <w:rPr>
          <w:b/>
          <w:sz w:val="40"/>
          <w:szCs w:val="40"/>
          <w:lang w:val="en-US"/>
        </w:rPr>
      </w:pPr>
      <w:r w:rsidRPr="004E1708">
        <w:rPr>
          <w:b/>
          <w:sz w:val="40"/>
          <w:szCs w:val="40"/>
          <w:lang w:val="en-US"/>
        </w:rPr>
        <w:t>Phonemic Awareness Drill</w:t>
      </w:r>
    </w:p>
    <w:p w14:paraId="744C942E" w14:textId="4D724AC0" w:rsidR="00B818BF" w:rsidRPr="00B818BF" w:rsidRDefault="00B818BF" w:rsidP="004E1708">
      <w:pPr>
        <w:jc w:val="center"/>
        <w:rPr>
          <w:b/>
          <w:sz w:val="28"/>
          <w:szCs w:val="28"/>
          <w:lang w:val="en-US"/>
        </w:rPr>
      </w:pPr>
      <w:r w:rsidRPr="00B818BF">
        <w:rPr>
          <w:b/>
          <w:sz w:val="28"/>
          <w:szCs w:val="28"/>
          <w:lang w:val="en-US"/>
        </w:rPr>
        <w:t>Sample Narrative</w:t>
      </w:r>
    </w:p>
    <w:p w14:paraId="2BE988E2" w14:textId="77777777" w:rsidR="004E1708" w:rsidRPr="004E1708" w:rsidRDefault="004E1708" w:rsidP="004E170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E1708">
        <w:rPr>
          <w:sz w:val="28"/>
          <w:szCs w:val="28"/>
          <w:lang w:val="en-US"/>
        </w:rPr>
        <w:t>Teacher says, “Your word is ‘met.’  Say the word”.</w:t>
      </w:r>
    </w:p>
    <w:p w14:paraId="39351321" w14:textId="77777777" w:rsidR="004E1708" w:rsidRPr="004E1708" w:rsidRDefault="004E1708" w:rsidP="004E170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E1708">
        <w:rPr>
          <w:sz w:val="28"/>
          <w:szCs w:val="28"/>
          <w:lang w:val="en-US"/>
        </w:rPr>
        <w:t>Student says the word.</w:t>
      </w:r>
    </w:p>
    <w:p w14:paraId="442BA856" w14:textId="77777777" w:rsidR="004E1708" w:rsidRPr="004E1708" w:rsidRDefault="004E1708" w:rsidP="004E170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E1708">
        <w:rPr>
          <w:sz w:val="28"/>
          <w:szCs w:val="28"/>
          <w:lang w:val="en-US"/>
        </w:rPr>
        <w:t xml:space="preserve">Teacher says, “Now do the sounds with your blocks.”  (Each block is for one phoneme.  If there are two of the same sound in word then they get the same </w:t>
      </w:r>
      <w:proofErr w:type="spellStart"/>
      <w:r w:rsidRPr="004E1708">
        <w:rPr>
          <w:sz w:val="28"/>
          <w:szCs w:val="28"/>
          <w:lang w:val="en-US"/>
        </w:rPr>
        <w:t>coloured</w:t>
      </w:r>
      <w:proofErr w:type="spellEnd"/>
      <w:r w:rsidRPr="004E1708">
        <w:rPr>
          <w:sz w:val="28"/>
          <w:szCs w:val="28"/>
          <w:lang w:val="en-US"/>
        </w:rPr>
        <w:t xml:space="preserve"> block.)</w:t>
      </w:r>
    </w:p>
    <w:p w14:paraId="59E5D2CB" w14:textId="7B652024" w:rsidR="004E1708" w:rsidRPr="004E1708" w:rsidRDefault="004E1708" w:rsidP="004E170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E1708">
        <w:rPr>
          <w:sz w:val="28"/>
          <w:szCs w:val="28"/>
          <w:lang w:val="en-US"/>
        </w:rPr>
        <w:t xml:space="preserve">Once the student has the blocks lined up in front of them, the teacher says, “Now touch each block </w:t>
      </w:r>
      <w:r w:rsidR="008C7538">
        <w:rPr>
          <w:sz w:val="28"/>
          <w:szCs w:val="28"/>
          <w:lang w:val="en-US"/>
        </w:rPr>
        <w:t xml:space="preserve">(with 2 fingers) </w:t>
      </w:r>
      <w:r w:rsidRPr="004E1708">
        <w:rPr>
          <w:sz w:val="28"/>
          <w:szCs w:val="28"/>
          <w:lang w:val="en-US"/>
        </w:rPr>
        <w:t>and say the sounds.”</w:t>
      </w:r>
    </w:p>
    <w:p w14:paraId="60D490A2" w14:textId="77777777" w:rsidR="004E1708" w:rsidRPr="004E1708" w:rsidRDefault="004E1708" w:rsidP="004E170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E1708">
        <w:rPr>
          <w:sz w:val="28"/>
          <w:szCs w:val="28"/>
          <w:lang w:val="en-US"/>
        </w:rPr>
        <w:t>Teachers says, “What is your word?”</w:t>
      </w:r>
    </w:p>
    <w:p w14:paraId="55BD7D5A" w14:textId="77777777" w:rsidR="004E1708" w:rsidRPr="004E1708" w:rsidRDefault="004E1708" w:rsidP="004E170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E1708">
        <w:rPr>
          <w:sz w:val="28"/>
          <w:szCs w:val="28"/>
          <w:lang w:val="en-US"/>
        </w:rPr>
        <w:t>The student says the word</w:t>
      </w:r>
    </w:p>
    <w:p w14:paraId="617ED21D" w14:textId="3578E66F" w:rsidR="004E1708" w:rsidRPr="004E1708" w:rsidRDefault="004E1708" w:rsidP="004E170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E1708">
        <w:rPr>
          <w:sz w:val="28"/>
          <w:szCs w:val="28"/>
          <w:lang w:val="en-US"/>
        </w:rPr>
        <w:t>Teacher says, “Use it in a sentence.”</w:t>
      </w:r>
    </w:p>
    <w:p w14:paraId="6EA893E0" w14:textId="720266BA" w:rsidR="00B818BF" w:rsidRDefault="004E1708" w:rsidP="00B818B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E1708">
        <w:rPr>
          <w:sz w:val="28"/>
          <w:szCs w:val="28"/>
          <w:lang w:val="en-US"/>
        </w:rPr>
        <w:t>Student put the blocks away and get ready for next word</w:t>
      </w:r>
      <w:r w:rsidR="0026314F">
        <w:rPr>
          <w:sz w:val="28"/>
          <w:szCs w:val="28"/>
          <w:lang w:val="en-US"/>
        </w:rPr>
        <w:t xml:space="preserve"> or keep them out if using a word chain</w:t>
      </w:r>
      <w:r w:rsidRPr="004E1708">
        <w:rPr>
          <w:sz w:val="28"/>
          <w:szCs w:val="28"/>
          <w:lang w:val="en-US"/>
        </w:rPr>
        <w:t xml:space="preserve">.  Do about 8 words.  </w:t>
      </w:r>
      <w:r>
        <w:rPr>
          <w:sz w:val="28"/>
          <w:szCs w:val="28"/>
          <w:lang w:val="en-US"/>
        </w:rPr>
        <w:t>Use some real and some non-sense words</w:t>
      </w:r>
      <w:r w:rsidR="008C7538">
        <w:rPr>
          <w:sz w:val="28"/>
          <w:szCs w:val="28"/>
          <w:lang w:val="en-US"/>
        </w:rPr>
        <w:t>.</w:t>
      </w:r>
      <w:r w:rsidR="0026314F">
        <w:rPr>
          <w:sz w:val="28"/>
          <w:szCs w:val="28"/>
          <w:lang w:val="en-US"/>
        </w:rPr>
        <w:t xml:space="preserve"> </w:t>
      </w:r>
    </w:p>
    <w:p w14:paraId="2F232FFF" w14:textId="203C62D3" w:rsidR="00B818BF" w:rsidRDefault="00B818BF" w:rsidP="00B818BF">
      <w:pPr>
        <w:pStyle w:val="ListParagraph"/>
        <w:rPr>
          <w:sz w:val="28"/>
          <w:szCs w:val="28"/>
          <w:lang w:val="en-US"/>
        </w:rPr>
      </w:pPr>
    </w:p>
    <w:p w14:paraId="3F22B390" w14:textId="5E838A42" w:rsidR="004E1708" w:rsidRDefault="00B818BF" w:rsidP="00B818BF">
      <w:pPr>
        <w:pStyle w:val="ListParagraph"/>
        <w:ind w:left="0"/>
        <w:rPr>
          <w:sz w:val="26"/>
          <w:szCs w:val="26"/>
          <w:lang w:val="en-US"/>
        </w:rPr>
      </w:pPr>
      <w:r w:rsidRPr="00B818BF">
        <w:rPr>
          <w:sz w:val="26"/>
          <w:szCs w:val="26"/>
          <w:lang w:val="en-US"/>
        </w:rPr>
        <w:t>*</w:t>
      </w:r>
      <w:r w:rsidR="004E1708" w:rsidRPr="00B818BF">
        <w:rPr>
          <w:sz w:val="26"/>
          <w:szCs w:val="26"/>
          <w:lang w:val="en-US"/>
        </w:rPr>
        <w:t>Make sure to correct students when they put an “UH” sound at the end of</w:t>
      </w:r>
      <w:r w:rsidRPr="00B818BF">
        <w:rPr>
          <w:sz w:val="26"/>
          <w:szCs w:val="26"/>
          <w:lang w:val="en-US"/>
        </w:rPr>
        <w:t xml:space="preserve"> </w:t>
      </w:r>
      <w:r w:rsidR="004E1708" w:rsidRPr="00B818BF">
        <w:rPr>
          <w:sz w:val="26"/>
          <w:szCs w:val="26"/>
          <w:lang w:val="en-US"/>
        </w:rPr>
        <w:t>words.</w:t>
      </w:r>
    </w:p>
    <w:p w14:paraId="62C3C2E6" w14:textId="4ACC489F" w:rsidR="00B818BF" w:rsidRDefault="00B818BF" w:rsidP="00B818BF">
      <w:pPr>
        <w:pStyle w:val="ListParagraph"/>
        <w:ind w:left="0"/>
        <w:rPr>
          <w:sz w:val="26"/>
          <w:szCs w:val="26"/>
          <w:lang w:val="en-US"/>
        </w:rPr>
      </w:pPr>
    </w:p>
    <w:p w14:paraId="615EB7EF" w14:textId="735C0DFE" w:rsidR="00B818BF" w:rsidRPr="00B818BF" w:rsidRDefault="00B818BF" w:rsidP="00B818BF">
      <w:pPr>
        <w:pStyle w:val="ListParagraph"/>
        <w:ind w:left="0"/>
        <w:jc w:val="center"/>
        <w:rPr>
          <w:b/>
          <w:bCs/>
          <w:sz w:val="28"/>
          <w:szCs w:val="28"/>
          <w:lang w:val="en-US"/>
        </w:rPr>
      </w:pPr>
      <w:r w:rsidRPr="00B818BF">
        <w:rPr>
          <w:b/>
          <w:bCs/>
          <w:sz w:val="28"/>
          <w:szCs w:val="28"/>
          <w:lang w:val="en-US"/>
        </w:rPr>
        <w:t>Phonemic Awareness Skills to Use in this Drill</w:t>
      </w:r>
    </w:p>
    <w:p w14:paraId="519E8F18" w14:textId="2BAEEA8E" w:rsidR="00B818BF" w:rsidRDefault="00B818BF" w:rsidP="00B818BF">
      <w:pPr>
        <w:pStyle w:val="ListParagraph"/>
        <w:ind w:left="0"/>
        <w:rPr>
          <w:sz w:val="28"/>
          <w:szCs w:val="28"/>
          <w:lang w:val="en-US"/>
        </w:rPr>
      </w:pPr>
      <w:r w:rsidRPr="00B818BF">
        <w:rPr>
          <w:b/>
          <w:bCs/>
          <w:sz w:val="28"/>
          <w:szCs w:val="28"/>
          <w:lang w:val="en-US"/>
        </w:rPr>
        <w:t>Phoneme Segmentation</w:t>
      </w:r>
      <w:r w:rsidRPr="00B818BF">
        <w:rPr>
          <w:sz w:val="28"/>
          <w:szCs w:val="28"/>
          <w:lang w:val="en-US"/>
        </w:rPr>
        <w:t xml:space="preserve"> – What sounds do you hear in the word </w:t>
      </w:r>
      <w:r w:rsidRPr="00B818BF">
        <w:rPr>
          <w:i/>
          <w:iCs/>
          <w:sz w:val="28"/>
          <w:szCs w:val="28"/>
          <w:lang w:val="en-US"/>
        </w:rPr>
        <w:t>cat</w:t>
      </w:r>
      <w:r w:rsidRPr="00B818BF">
        <w:rPr>
          <w:sz w:val="28"/>
          <w:szCs w:val="28"/>
          <w:lang w:val="en-US"/>
        </w:rPr>
        <w:t xml:space="preserve">?  What is the first sound that you hear in the word </w:t>
      </w:r>
      <w:r w:rsidRPr="00B818BF">
        <w:rPr>
          <w:i/>
          <w:iCs/>
          <w:sz w:val="28"/>
          <w:szCs w:val="28"/>
          <w:lang w:val="en-US"/>
        </w:rPr>
        <w:t>cat</w:t>
      </w:r>
      <w:r w:rsidRPr="00B818BF">
        <w:rPr>
          <w:sz w:val="28"/>
          <w:szCs w:val="28"/>
          <w:lang w:val="en-US"/>
        </w:rPr>
        <w:t>?</w:t>
      </w:r>
    </w:p>
    <w:p w14:paraId="7E46980C" w14:textId="7543FBA4" w:rsidR="00B818BF" w:rsidRDefault="00B818BF" w:rsidP="00B818BF">
      <w:pPr>
        <w:pStyle w:val="ListParagraph"/>
        <w:ind w:left="0"/>
        <w:rPr>
          <w:sz w:val="28"/>
          <w:szCs w:val="28"/>
          <w:lang w:val="en-US"/>
        </w:rPr>
      </w:pPr>
    </w:p>
    <w:p w14:paraId="4C19C960" w14:textId="3C131546" w:rsidR="00B818BF" w:rsidRDefault="00B818BF" w:rsidP="00B818BF">
      <w:pPr>
        <w:pStyle w:val="ListParagraph"/>
        <w:ind w:left="0"/>
        <w:rPr>
          <w:sz w:val="28"/>
          <w:szCs w:val="28"/>
          <w:lang w:val="en-US"/>
        </w:rPr>
      </w:pPr>
      <w:r w:rsidRPr="00B818BF">
        <w:rPr>
          <w:b/>
          <w:bCs/>
          <w:sz w:val="28"/>
          <w:szCs w:val="28"/>
          <w:lang w:val="en-US"/>
        </w:rPr>
        <w:t>Phoneme Counting</w:t>
      </w:r>
      <w:r>
        <w:rPr>
          <w:sz w:val="28"/>
          <w:szCs w:val="28"/>
          <w:lang w:val="en-US"/>
        </w:rPr>
        <w:t xml:space="preserve"> – How many sounds do you hear in the word </w:t>
      </w:r>
      <w:r w:rsidRPr="00B818BF">
        <w:rPr>
          <w:i/>
          <w:iCs/>
          <w:sz w:val="28"/>
          <w:szCs w:val="28"/>
          <w:lang w:val="en-US"/>
        </w:rPr>
        <w:t>nap</w:t>
      </w:r>
      <w:r>
        <w:rPr>
          <w:sz w:val="28"/>
          <w:szCs w:val="28"/>
          <w:lang w:val="en-US"/>
        </w:rPr>
        <w:t>?</w:t>
      </w:r>
    </w:p>
    <w:p w14:paraId="530F781F" w14:textId="6186FEEE" w:rsidR="00B818BF" w:rsidRDefault="00B818BF" w:rsidP="00B818BF">
      <w:pPr>
        <w:pStyle w:val="ListParagraph"/>
        <w:ind w:left="0"/>
        <w:rPr>
          <w:sz w:val="28"/>
          <w:szCs w:val="28"/>
          <w:lang w:val="en-US"/>
        </w:rPr>
      </w:pPr>
    </w:p>
    <w:p w14:paraId="7BE023FF" w14:textId="51374858" w:rsidR="00B818BF" w:rsidRDefault="00B818BF" w:rsidP="00B818BF">
      <w:pPr>
        <w:pStyle w:val="ListParagraph"/>
        <w:ind w:left="0"/>
        <w:rPr>
          <w:sz w:val="28"/>
          <w:szCs w:val="28"/>
        </w:rPr>
      </w:pPr>
      <w:r w:rsidRPr="00B818BF">
        <w:rPr>
          <w:b/>
          <w:bCs/>
          <w:sz w:val="28"/>
          <w:szCs w:val="28"/>
          <w:lang w:val="en-US"/>
        </w:rPr>
        <w:t>Phoneme Substitution</w:t>
      </w:r>
      <w:r>
        <w:rPr>
          <w:sz w:val="28"/>
          <w:szCs w:val="28"/>
          <w:lang w:val="en-US"/>
        </w:rPr>
        <w:t xml:space="preserve"> - </w:t>
      </w:r>
      <w:r w:rsidRPr="00B818BF">
        <w:rPr>
          <w:sz w:val="28"/>
          <w:szCs w:val="28"/>
        </w:rPr>
        <w:t xml:space="preserve">What word would you have if you changed the /p/ in </w:t>
      </w:r>
      <w:r w:rsidRPr="00B818BF">
        <w:rPr>
          <w:i/>
          <w:iCs/>
          <w:sz w:val="28"/>
          <w:szCs w:val="28"/>
        </w:rPr>
        <w:t>map</w:t>
      </w:r>
      <w:r w:rsidRPr="00B818BF">
        <w:rPr>
          <w:sz w:val="28"/>
          <w:szCs w:val="28"/>
        </w:rPr>
        <w:t xml:space="preserve"> to /t/?</w:t>
      </w:r>
    </w:p>
    <w:p w14:paraId="50DF334E" w14:textId="182F7AEC" w:rsidR="00B818BF" w:rsidRDefault="00B818BF" w:rsidP="00B818BF">
      <w:pPr>
        <w:pStyle w:val="ListParagraph"/>
        <w:ind w:left="0"/>
        <w:rPr>
          <w:sz w:val="28"/>
          <w:szCs w:val="28"/>
        </w:rPr>
      </w:pPr>
    </w:p>
    <w:p w14:paraId="67607FC7" w14:textId="59ADFEB6" w:rsidR="00B818BF" w:rsidRDefault="00B818BF" w:rsidP="00B818BF">
      <w:pPr>
        <w:pStyle w:val="ListParagraph"/>
        <w:ind w:left="0"/>
        <w:rPr>
          <w:sz w:val="28"/>
          <w:szCs w:val="28"/>
        </w:rPr>
      </w:pPr>
      <w:r w:rsidRPr="00B818BF">
        <w:rPr>
          <w:b/>
          <w:bCs/>
          <w:sz w:val="28"/>
          <w:szCs w:val="28"/>
        </w:rPr>
        <w:t>Phoneme Deletion:</w:t>
      </w:r>
      <w:r>
        <w:rPr>
          <w:sz w:val="28"/>
          <w:szCs w:val="28"/>
        </w:rPr>
        <w:t xml:space="preserve"> </w:t>
      </w:r>
      <w:r w:rsidRPr="00B818BF">
        <w:rPr>
          <w:sz w:val="28"/>
          <w:szCs w:val="28"/>
        </w:rPr>
        <w:t xml:space="preserve">What word would you have if you removed the /m/ in </w:t>
      </w:r>
      <w:r w:rsidRPr="00B818BF">
        <w:rPr>
          <w:i/>
          <w:iCs/>
          <w:sz w:val="28"/>
          <w:szCs w:val="28"/>
        </w:rPr>
        <w:t>mat</w:t>
      </w:r>
      <w:r w:rsidRPr="00B818BF">
        <w:rPr>
          <w:sz w:val="28"/>
          <w:szCs w:val="28"/>
        </w:rPr>
        <w:t>?</w:t>
      </w:r>
    </w:p>
    <w:p w14:paraId="5543B698" w14:textId="0CA38A86" w:rsidR="00B818BF" w:rsidRDefault="00B818BF" w:rsidP="00B818BF">
      <w:pPr>
        <w:pStyle w:val="ListParagraph"/>
        <w:ind w:left="0"/>
        <w:rPr>
          <w:sz w:val="28"/>
          <w:szCs w:val="28"/>
        </w:rPr>
      </w:pPr>
    </w:p>
    <w:p w14:paraId="10508D56" w14:textId="08177A13" w:rsidR="00B818BF" w:rsidRDefault="00B818BF" w:rsidP="00B818BF">
      <w:pPr>
        <w:pStyle w:val="ListParagraph"/>
        <w:ind w:left="0"/>
        <w:rPr>
          <w:sz w:val="28"/>
          <w:szCs w:val="28"/>
          <w:lang w:val="en-US"/>
        </w:rPr>
      </w:pPr>
      <w:r w:rsidRPr="00B818BF">
        <w:rPr>
          <w:b/>
          <w:bCs/>
          <w:sz w:val="28"/>
          <w:szCs w:val="28"/>
        </w:rPr>
        <w:t>Phoneme Matching:</w:t>
      </w:r>
      <w:r>
        <w:rPr>
          <w:sz w:val="28"/>
          <w:szCs w:val="28"/>
        </w:rPr>
        <w:t xml:space="preserve"> </w:t>
      </w:r>
      <w:r w:rsidRPr="00B818BF">
        <w:rPr>
          <w:sz w:val="28"/>
          <w:szCs w:val="28"/>
          <w:lang w:val="en-US"/>
        </w:rPr>
        <w:t xml:space="preserve">Do </w:t>
      </w:r>
      <w:r w:rsidRPr="00B818BF">
        <w:rPr>
          <w:i/>
          <w:iCs/>
          <w:sz w:val="28"/>
          <w:szCs w:val="28"/>
          <w:lang w:val="en-US"/>
        </w:rPr>
        <w:t>map</w:t>
      </w:r>
      <w:r w:rsidRPr="00B818BF">
        <w:rPr>
          <w:sz w:val="28"/>
          <w:szCs w:val="28"/>
          <w:lang w:val="en-US"/>
        </w:rPr>
        <w:t xml:space="preserve"> and </w:t>
      </w:r>
      <w:r w:rsidRPr="00B818BF">
        <w:rPr>
          <w:i/>
          <w:iCs/>
          <w:sz w:val="28"/>
          <w:szCs w:val="28"/>
          <w:lang w:val="en-US"/>
        </w:rPr>
        <w:t>mat</w:t>
      </w:r>
      <w:r w:rsidRPr="00B818BF">
        <w:rPr>
          <w:sz w:val="28"/>
          <w:szCs w:val="28"/>
          <w:lang w:val="en-US"/>
        </w:rPr>
        <w:t xml:space="preserve"> start with the same sound?</w:t>
      </w:r>
    </w:p>
    <w:p w14:paraId="4260277E" w14:textId="0E777AB3" w:rsidR="00B818BF" w:rsidRDefault="00B818BF" w:rsidP="00B818BF">
      <w:pPr>
        <w:pStyle w:val="ListParagraph"/>
        <w:ind w:left="0"/>
        <w:rPr>
          <w:sz w:val="28"/>
          <w:szCs w:val="28"/>
          <w:lang w:val="en-US"/>
        </w:rPr>
      </w:pPr>
    </w:p>
    <w:p w14:paraId="16016635" w14:textId="0AB0658A" w:rsidR="00B818BF" w:rsidRPr="00B818BF" w:rsidRDefault="00B818BF" w:rsidP="00B818BF">
      <w:pPr>
        <w:pStyle w:val="ListParagraph"/>
        <w:ind w:left="0"/>
        <w:rPr>
          <w:sz w:val="28"/>
          <w:szCs w:val="28"/>
        </w:rPr>
      </w:pPr>
      <w:r w:rsidRPr="00B818BF">
        <w:rPr>
          <w:b/>
          <w:bCs/>
          <w:sz w:val="28"/>
          <w:szCs w:val="28"/>
          <w:lang w:val="en-US"/>
        </w:rPr>
        <w:t>Phoneme Rhyming:</w:t>
      </w:r>
      <w:r>
        <w:rPr>
          <w:sz w:val="28"/>
          <w:szCs w:val="28"/>
          <w:lang w:val="en-US"/>
        </w:rPr>
        <w:t xml:space="preserve"> </w:t>
      </w:r>
      <w:r w:rsidRPr="00B818BF">
        <w:rPr>
          <w:sz w:val="28"/>
          <w:szCs w:val="28"/>
        </w:rPr>
        <w:t xml:space="preserve">Do </w:t>
      </w:r>
      <w:r w:rsidRPr="00B818BF">
        <w:rPr>
          <w:i/>
          <w:iCs/>
          <w:sz w:val="28"/>
          <w:szCs w:val="28"/>
        </w:rPr>
        <w:t>map</w:t>
      </w:r>
      <w:r w:rsidRPr="00B818BF">
        <w:rPr>
          <w:sz w:val="28"/>
          <w:szCs w:val="28"/>
        </w:rPr>
        <w:t xml:space="preserve"> and </w:t>
      </w:r>
      <w:r w:rsidRPr="00B818BF">
        <w:rPr>
          <w:i/>
          <w:iCs/>
          <w:sz w:val="28"/>
          <w:szCs w:val="28"/>
        </w:rPr>
        <w:t>mat</w:t>
      </w:r>
      <w:r w:rsidRPr="00B818BF">
        <w:rPr>
          <w:sz w:val="28"/>
          <w:szCs w:val="28"/>
        </w:rPr>
        <w:t xml:space="preserve"> have the same middle and final sound?</w:t>
      </w:r>
    </w:p>
    <w:p w14:paraId="5F1B822E" w14:textId="2C342425" w:rsidR="00B818BF" w:rsidRPr="00B818BF" w:rsidRDefault="00E23D37" w:rsidP="00B818BF">
      <w:pPr>
        <w:pStyle w:val="ListParagraph"/>
        <w:ind w:left="0"/>
        <w:rPr>
          <w:sz w:val="28"/>
          <w:szCs w:val="28"/>
          <w:lang w:val="en-US"/>
        </w:rPr>
      </w:pPr>
      <w:bookmarkStart w:id="0" w:name="_GoBack"/>
      <w:bookmarkEnd w:id="0"/>
      <w:r w:rsidRPr="00E23D37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E1B3C7" wp14:editId="5D65D74A">
                <wp:simplePos x="0" y="0"/>
                <wp:positionH relativeFrom="margin">
                  <wp:align>left</wp:align>
                </wp:positionH>
                <wp:positionV relativeFrom="paragraph">
                  <wp:posOffset>445135</wp:posOffset>
                </wp:positionV>
                <wp:extent cx="5724525" cy="3810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EED09" w14:textId="3ABD52A9" w:rsidR="00E23D37" w:rsidRPr="004E1708" w:rsidRDefault="00E23D37" w:rsidP="00E23D3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Drill created by Dyslexia Training Institute and adapted by Flying Cat Academy</w:t>
                            </w:r>
                          </w:p>
                          <w:p w14:paraId="4AC09DFC" w14:textId="07EA1892" w:rsidR="00E23D37" w:rsidRDefault="00E23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1B3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5.05pt;width:450.75pt;height:30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e6HwIAAB0EAAAOAAAAZHJzL2Uyb0RvYy54bWysU9tuGyEQfa/Uf0C813up3Tgrr6PUqatK&#10;6UVK+gEsy3pRgaGAvet+fQbWcaz0rSoPiGFmDmfODKubUStyEM5LMDUtZjklwnBopdnV9Ofj9t2S&#10;Eh+YaZkCI2p6FJ7erN++WQ22EiX0oFrhCIIYXw22pn0Itsoyz3uhmZ+BFQadHTjNAppul7WODYiu&#10;VVbm+YdsANdaB1x4j7d3k5OuE37XCR6+d50XgaiaIreQdpf2Ju7ZesWqnWO2l/xEg/0DC82kwUfP&#10;UHcsMLJ38i8oLbkDD12YcdAZdJ3kItWA1RT5q2oeemZFqgXF8fYsk/9/sPzb4Ycjsq1pWVxRYpjG&#10;Jj2KMZCPMJIy6jNYX2HYg8XAMOI19jnV6u098F+eGNj0zOzErXMw9IK1yK+ImdlF6oTjI0gzfIUW&#10;n2H7AAlo7JyO4qEcBNGxT8dzbyIVjpeLq3K+KBeUcPS9XxZ5npqXseo52zofPgvQJB5q6rD3CZ0d&#10;7n2IbFj1HBIf86Bku5VKJcPtmo1y5MBwTrZppQJehSlDhppeRx4xy0DMTyOkZcA5VlLXdInUJnKs&#10;imp8Mm0KCUyq6YxMlDnJExWZtAljM2Jg1KyB9ohCOZjmFf8XHnpwfygZcFZr6n/vmROUqC8Gxb4u&#10;5vM43MmYo1JouEtPc+lhhiNUTQMl03ET0oeYKrrFpnQy6fXC5MQVZzDJePovccgv7RT18qvXTwAA&#10;AP//AwBQSwMEFAAGAAgAAAAhAJKxYDDbAAAABwEAAA8AAABkcnMvZG93bnJldi54bWxMj8FOwzAQ&#10;RO9I/IO1SFwQdQK0oSFOBUggri39gE28TSLidRS7Tfr3LCd6nJ3RzNtiM7tenWgMnWcD6SIBRVx7&#10;23FjYP/9cf8MKkRki71nMnCmAJvy+qrA3PqJt3TaxUZJCYccDbQxDrnWoW7JYVj4gVi8gx8dRpFj&#10;o+2Ik5S7Xj8kyUo77FgWWhzovaX6Z3d0Bg5f091yPVWfcZ9tn1Zv2GWVPxtzezO/voCKNMf/MPzh&#10;CzqUwlT5I9ugegPySDSQJSkocddJugRVSexRLros9CV/+QsAAP//AwBQSwECLQAUAAYACAAAACEA&#10;toM4kv4AAADhAQAAEwAAAAAAAAAAAAAAAAAAAAAAW0NvbnRlbnRfVHlwZXNdLnhtbFBLAQItABQA&#10;BgAIAAAAIQA4/SH/1gAAAJQBAAALAAAAAAAAAAAAAAAAAC8BAABfcmVscy8ucmVsc1BLAQItABQA&#10;BgAIAAAAIQDgzKe6HwIAAB0EAAAOAAAAAAAAAAAAAAAAAC4CAABkcnMvZTJvRG9jLnhtbFBLAQIt&#10;ABQABgAIAAAAIQCSsWAw2wAAAAcBAAAPAAAAAAAAAAAAAAAAAHkEAABkcnMvZG93bnJldi54bWxQ&#10;SwUGAAAAAAQABADzAAAAgQUAAAAA&#10;" stroked="f">
                <v:textbox>
                  <w:txbxContent>
                    <w:p w14:paraId="34AEED09" w14:textId="3ABD52A9" w:rsidR="00E23D37" w:rsidRPr="004E1708" w:rsidRDefault="00E23D37" w:rsidP="00E23D3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Drill created by Dyslexia Training Institute and adapted by Flying Cat Academy</w:t>
                      </w:r>
                    </w:p>
                    <w:p w14:paraId="4AC09DFC" w14:textId="07EA1892" w:rsidR="00E23D37" w:rsidRDefault="00E23D37"/>
                  </w:txbxContent>
                </v:textbox>
                <w10:wrap anchorx="margin"/>
              </v:shape>
            </w:pict>
          </mc:Fallback>
        </mc:AlternateContent>
      </w:r>
    </w:p>
    <w:sectPr w:rsidR="00B818BF" w:rsidRPr="00B81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A4B3E"/>
    <w:multiLevelType w:val="hybridMultilevel"/>
    <w:tmpl w:val="B01C91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08"/>
    <w:rsid w:val="00067645"/>
    <w:rsid w:val="00217121"/>
    <w:rsid w:val="0026314F"/>
    <w:rsid w:val="004E1708"/>
    <w:rsid w:val="008C7538"/>
    <w:rsid w:val="00B818BF"/>
    <w:rsid w:val="00E23D37"/>
    <w:rsid w:val="00ED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A32EF"/>
  <w15:chartTrackingRefBased/>
  <w15:docId w15:val="{19EBAD29-0460-47E2-9C2C-EA545E5B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7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Rich</dc:creator>
  <cp:keywords/>
  <dc:description/>
  <cp:lastModifiedBy>Shawna Rich</cp:lastModifiedBy>
  <cp:revision>2</cp:revision>
  <dcterms:created xsi:type="dcterms:W3CDTF">2020-05-15T20:38:00Z</dcterms:created>
  <dcterms:modified xsi:type="dcterms:W3CDTF">2020-05-15T20:38:00Z</dcterms:modified>
</cp:coreProperties>
</file>